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2B10DE">
      <w:pPr>
        <w:pStyle w:val="3"/>
        <w:rPr>
          <w:rFonts w:hint="eastAsia" w:ascii="黑体" w:hAnsi="黑体" w:eastAsia="黑体" w:cs="黑体"/>
          <w:bCs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Cs/>
          <w:color w:val="000000"/>
          <w:sz w:val="32"/>
          <w:szCs w:val="32"/>
          <w:lang w:val="en-US" w:eastAsia="zh-CN"/>
        </w:rPr>
        <w:t>2</w:t>
      </w:r>
    </w:p>
    <w:p w14:paraId="3832C768">
      <w:pPr>
        <w:pStyle w:val="4"/>
        <w:rPr>
          <w:rFonts w:hint="default"/>
          <w:lang w:val="en-US" w:eastAsia="zh-CN"/>
        </w:rPr>
      </w:pPr>
    </w:p>
    <w:p w14:paraId="609D641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Cs/>
          <w:color w:val="000000"/>
          <w:sz w:val="44"/>
          <w:szCs w:val="44"/>
          <w:lang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bCs/>
          <w:color w:val="000000"/>
          <w:sz w:val="44"/>
          <w:szCs w:val="44"/>
          <w:lang w:eastAsia="zh-CN"/>
        </w:rPr>
        <w:t>跨国公司</w:t>
      </w:r>
      <w:r>
        <w:rPr>
          <w:rFonts w:hint="eastAsia" w:ascii="Times New Roman" w:hAnsi="Times New Roman" w:eastAsia="方正小标宋简体" w:cs="Times New Roman"/>
          <w:bCs/>
          <w:color w:val="000000"/>
          <w:sz w:val="44"/>
          <w:szCs w:val="44"/>
          <w:lang w:eastAsia="zh-CN"/>
        </w:rPr>
        <w:t>全球研发中心项目</w:t>
      </w:r>
      <w:r>
        <w:rPr>
          <w:rFonts w:hint="default" w:ascii="Times New Roman" w:hAnsi="Times New Roman" w:eastAsia="方正小标宋简体" w:cs="Times New Roman"/>
          <w:bCs/>
          <w:color w:val="000000"/>
          <w:sz w:val="44"/>
          <w:szCs w:val="44"/>
          <w:lang w:eastAsia="zh-CN"/>
        </w:rPr>
        <w:t>授权书</w:t>
      </w:r>
    </w:p>
    <w:bookmarkEnd w:id="0"/>
    <w:p w14:paraId="6AFEA55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/>
        <w:jc w:val="center"/>
        <w:textAlignment w:val="auto"/>
        <w:outlineLvl w:val="9"/>
        <w:rPr>
          <w:rFonts w:hint="default" w:ascii="Times New Roman" w:hAnsi="Times New Roman" w:eastAsia="楷体_GB2312" w:cs="Times New Roman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color w:val="000000"/>
          <w:sz w:val="32"/>
          <w:szCs w:val="32"/>
          <w:highlight w:val="none"/>
          <w:lang w:eastAsia="zh-CN"/>
        </w:rPr>
        <w:t>（谨供参考）</w:t>
      </w:r>
    </w:p>
    <w:p w14:paraId="57BEFD3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</w:pPr>
    </w:p>
    <w:p w14:paraId="6B3C53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u w:val="none" w:color="auto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 w:color="auto"/>
          <w:lang w:eastAsia="zh-CN"/>
        </w:rPr>
        <w:t>　　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u w:val="none" w:color="auto"/>
          <w:lang w:eastAsia="zh-CN"/>
        </w:rPr>
        <w:t>本公司授权</w:t>
      </w:r>
      <w:r>
        <w:rPr>
          <w:rFonts w:hint="default" w:ascii="Times New Roman Regular" w:hAnsi="Times New Roman Regular" w:eastAsia="方正仿宋_GB2312" w:cs="Times New Roman Regular"/>
          <w:sz w:val="32"/>
          <w:szCs w:val="32"/>
        </w:rPr>
        <w:t xml:space="preserve">_________ 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u w:val="none" w:color="auto"/>
          <w:lang w:eastAsia="zh-CN"/>
        </w:rPr>
        <w:t>公司作为跨国公司全球研发中心，履行企业在全球范围内以下特定技术领域的研发、创新与管理职能（根据实际情况自行填写）：</w:t>
      </w:r>
    </w:p>
    <w:p w14:paraId="14754D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u w:val="none" w:color="auto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 w:color="auto"/>
          <w:lang w:eastAsia="zh-CN"/>
        </w:rPr>
        <w:t>　　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u w:val="none" w:color="auto"/>
          <w:lang w:eastAsia="zh-CN"/>
        </w:rPr>
        <w:t>（一）创新材料、智能制造与工艺技术攻关；</w:t>
      </w:r>
    </w:p>
    <w:p w14:paraId="17AB92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u w:val="none" w:color="auto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 w:color="auto"/>
          <w:lang w:eastAsia="zh-CN"/>
        </w:rPr>
        <w:t>　　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u w:val="none" w:color="auto"/>
          <w:lang w:eastAsia="zh-CN"/>
        </w:rPr>
        <w:t>（二）前沿产品数字化设计与知识产权体系布局；</w:t>
      </w:r>
    </w:p>
    <w:p w14:paraId="27D786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u w:val="none" w:color="auto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 w:color="auto"/>
          <w:lang w:eastAsia="zh-CN"/>
        </w:rPr>
        <w:t>　　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u w:val="none" w:color="auto"/>
          <w:lang w:eastAsia="zh-CN"/>
        </w:rPr>
        <w:t>（三）底层技术架构与人工智能算法研究；</w:t>
      </w:r>
    </w:p>
    <w:p w14:paraId="1F5163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u w:val="none" w:color="auto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 w:color="auto"/>
          <w:lang w:eastAsia="zh-CN"/>
        </w:rPr>
        <w:t>　　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u w:val="none" w:color="auto"/>
          <w:lang w:eastAsia="zh-CN"/>
        </w:rPr>
        <w:t>（四）其他全球级专项技术研发支持。</w:t>
      </w:r>
    </w:p>
    <w:p w14:paraId="05D152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 w:color="auto"/>
          <w:lang w:eastAsia="zh-CN"/>
        </w:rPr>
        <w:t>　　　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 w:color="auto"/>
          <w:lang w:val="en-US" w:eastAsia="zh-CN"/>
        </w:rPr>
        <w:t>......</w:t>
      </w:r>
    </w:p>
    <w:p w14:paraId="7E54E1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u w:val="none" w:color="auto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 w:color="auto"/>
          <w:lang w:eastAsia="zh-CN"/>
        </w:rPr>
        <w:t>　　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u w:val="none" w:color="auto"/>
          <w:lang w:eastAsia="zh-CN"/>
        </w:rPr>
        <w:t xml:space="preserve">授权 </w:t>
      </w:r>
      <w:r>
        <w:rPr>
          <w:rFonts w:hint="default" w:ascii="Times New Roman Regular" w:hAnsi="Times New Roman Regular" w:eastAsia="方正仿宋_GB2312" w:cs="Times New Roman Regular"/>
          <w:sz w:val="32"/>
          <w:szCs w:val="32"/>
          <w:lang w:eastAsia="zh-CN"/>
        </w:rPr>
        <w:t xml:space="preserve">_________ 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u w:val="none" w:color="auto"/>
          <w:lang w:eastAsia="zh-CN"/>
        </w:rPr>
        <w:t>为该全球研发中心法定代表人/主要负责人。</w:t>
      </w:r>
    </w:p>
    <w:p w14:paraId="1F60DF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u w:val="none" w:color="auto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 w:color="auto"/>
          <w:lang w:eastAsia="zh-CN"/>
        </w:rPr>
        <w:t>　　特此授权。</w:t>
      </w:r>
    </w:p>
    <w:p w14:paraId="3BAB3F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 w:color="auto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/>
          <w:lang w:val="en-US" w:eastAsia="zh-CN"/>
        </w:rPr>
        <w:t xml:space="preserve">           </w:t>
      </w:r>
    </w:p>
    <w:p w14:paraId="38F39E1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1903" w:rightChars="906" w:firstLine="640" w:firstLineChars="200"/>
        <w:jc w:val="center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</w:p>
    <w:p w14:paraId="0063845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1903" w:rightChars="906" w:firstLine="640" w:firstLineChars="200"/>
        <w:jc w:val="center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 xml:space="preserve">             母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公司：</w:t>
      </w:r>
    </w:p>
    <w:p w14:paraId="369D264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1903" w:rightChars="906" w:firstLine="640" w:firstLineChars="200"/>
        <w:jc w:val="center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 xml:space="preserve">               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有权签字人：</w:t>
      </w:r>
    </w:p>
    <w:p w14:paraId="10D5552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1903" w:rightChars="906" w:firstLine="640" w:firstLineChars="200"/>
        <w:jc w:val="center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 xml:space="preserve">         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职务：</w:t>
      </w:r>
    </w:p>
    <w:p w14:paraId="3FF8D3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1903" w:rightChars="906" w:firstLine="640" w:firstLineChars="200"/>
        <w:jc w:val="center"/>
        <w:textAlignment w:val="auto"/>
        <w:outlineLvl w:val="9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 xml:space="preserve">         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日期：</w:t>
      </w:r>
    </w:p>
    <w:p w14:paraId="2DF8EC5F">
      <w:pP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29A251DA-0A02-4377-BFF9-54A28A5DF439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F0657851-2EB8-430C-9C0A-72AF5BACB0A5}"/>
  </w:font>
  <w:font w:name="Times New Roman Regular">
    <w:altName w:val="Times New Roman"/>
    <w:panose1 w:val="02020503050004090304"/>
    <w:charset w:val="00"/>
    <w:family w:val="auto"/>
    <w:pitch w:val="default"/>
    <w:sig w:usb0="00000000" w:usb1="00000000" w:usb2="00000001" w:usb3="00000000" w:csb0="400001BF" w:csb1="DFF70000"/>
    <w:embedRegular r:id="rId3" w:fontKey="{BF0735F7-35A1-477F-A650-3BB9604A9B33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9242021C-D169-4426-B980-FF6A9852B8C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FC64E1"/>
    <w:rsid w:val="1CFC6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left="420" w:leftChars="200"/>
    </w:pPr>
  </w:style>
  <w:style w:type="paragraph" w:styleId="3">
    <w:name w:val="Body Text"/>
    <w:basedOn w:val="1"/>
    <w:next w:val="4"/>
    <w:unhideWhenUsed/>
    <w:uiPriority w:val="99"/>
    <w:rPr>
      <w:sz w:val="28"/>
      <w:szCs w:val="20"/>
    </w:rPr>
  </w:style>
  <w:style w:type="paragraph" w:styleId="4">
    <w:name w:val="Body Text 2"/>
    <w:basedOn w:val="1"/>
    <w:unhideWhenUsed/>
    <w:qFormat/>
    <w:uiPriority w:val="0"/>
    <w:pPr>
      <w:widowControl w:val="0"/>
      <w:suppressAutoHyphens/>
      <w:spacing w:before="240" w:beforeLines="0" w:afterLines="0"/>
      <w:jc w:val="both"/>
    </w:pPr>
    <w:rPr>
      <w:rFonts w:hint="default" w:ascii="Calibri" w:hAnsi="Calibri" w:eastAsia="宋体" w:cs="Times New Roman"/>
      <w:color w:val="FF0000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2026-09-10T08:42:00Z</dcterms:created>
  <dc:creator>锋</dc:creator>
  <cp:lastModifiedBy>锋</cp:lastModifiedBy>
  <dcterms:modified xsi:type="dcterms:W3CDTF">2026-09-10T08:43:49Z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240DF88E6A94458AB8B3F44874535D3F_11</vt:lpwstr>
  </property>
  <property fmtid="{D5CDD505-2E9C-101B-9397-08002B2CF9AE}" pid="4" name="KSOTemplateDocerSaveRecord">
    <vt:lpwstr>eyJoZGlkIjoiOTMzZjcwNmVjZDEyMDJkMWExZTJhYzJlNDc2NDNiNjgiLCJ1c2VySWQiOiIyNjY3OTk2NjMifQ==</vt:lpwstr>
  </property>
</Properties>
</file>